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9432" w14:textId="20B028C8" w:rsidR="0089070C" w:rsidRPr="0089070C" w:rsidRDefault="0089070C" w:rsidP="008907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89070C">
        <w:rPr>
          <w:rFonts w:ascii="Calibri" w:eastAsia="Times New Roman" w:hAnsi="Calibri" w:cs="Calibri"/>
          <w:b/>
          <w:bCs/>
          <w:color w:val="1F487C"/>
          <w:kern w:val="0"/>
          <w:sz w:val="28"/>
          <w:szCs w:val="28"/>
          <w:lang w:eastAsia="nb-NO"/>
          <w14:ligatures w14:val="none"/>
        </w:rPr>
        <w:t>Prioriteringer skiløyper sesongen 202</w:t>
      </w:r>
      <w:r w:rsidR="00E3245B">
        <w:rPr>
          <w:rFonts w:ascii="Calibri" w:eastAsia="Times New Roman" w:hAnsi="Calibri" w:cs="Calibri"/>
          <w:b/>
          <w:bCs/>
          <w:color w:val="1F487C"/>
          <w:kern w:val="0"/>
          <w:sz w:val="28"/>
          <w:szCs w:val="28"/>
          <w:lang w:eastAsia="nb-NO"/>
          <w14:ligatures w14:val="none"/>
        </w:rPr>
        <w:t>5</w:t>
      </w:r>
      <w:r w:rsidRPr="0089070C">
        <w:rPr>
          <w:rFonts w:ascii="Calibri" w:eastAsia="Times New Roman" w:hAnsi="Calibri" w:cs="Calibri"/>
          <w:b/>
          <w:bCs/>
          <w:color w:val="1F487C"/>
          <w:kern w:val="0"/>
          <w:sz w:val="28"/>
          <w:szCs w:val="28"/>
          <w:lang w:eastAsia="nb-NO"/>
          <w14:ligatures w14:val="none"/>
        </w:rPr>
        <w:t>/202</w:t>
      </w:r>
      <w:r w:rsidR="00E3245B">
        <w:rPr>
          <w:rFonts w:ascii="Calibri" w:eastAsia="Times New Roman" w:hAnsi="Calibri" w:cs="Calibri"/>
          <w:b/>
          <w:bCs/>
          <w:color w:val="1F487C"/>
          <w:kern w:val="0"/>
          <w:sz w:val="28"/>
          <w:szCs w:val="28"/>
          <w:lang w:eastAsia="nb-NO"/>
          <w14:ligatures w14:val="none"/>
        </w:rPr>
        <w:t>6</w:t>
      </w:r>
      <w:r w:rsidRPr="0089070C">
        <w:rPr>
          <w:rFonts w:ascii="Calibri" w:eastAsia="Times New Roman" w:hAnsi="Calibri" w:cs="Calibri"/>
          <w:color w:val="1F487C"/>
          <w:kern w:val="0"/>
          <w:sz w:val="28"/>
          <w:szCs w:val="28"/>
          <w:lang w:eastAsia="nb-NO"/>
          <w14:ligatures w14:val="none"/>
        </w:rPr>
        <w:t>  </w:t>
      </w:r>
    </w:p>
    <w:p w14:paraId="193480BF" w14:textId="2E82DEBB" w:rsidR="00051262" w:rsidRPr="00B51E09" w:rsidRDefault="00051262" w:rsidP="00051262">
      <w:pPr>
        <w:pStyle w:val="NormalWeb"/>
        <w:rPr>
          <w:rFonts w:ascii="Calibri" w:hAnsi="Calibri" w:cs="Calibri"/>
          <w:sz w:val="22"/>
          <w:szCs w:val="22"/>
        </w:rPr>
      </w:pPr>
      <w:r w:rsidRPr="00B51E09">
        <w:rPr>
          <w:rFonts w:ascii="Calibri" w:hAnsi="Calibri" w:cs="Calibri"/>
          <w:sz w:val="22"/>
          <w:szCs w:val="22"/>
        </w:rPr>
        <w:t>Prioriteringslisten er utarbeidet i samarbeid med ski- og løypeutvalget (SLU)</w:t>
      </w:r>
      <w:r w:rsidRPr="00B51E09">
        <w:rPr>
          <w:rFonts w:ascii="Calibri" w:hAnsi="Calibri" w:cs="Calibri"/>
          <w:sz w:val="22"/>
          <w:szCs w:val="22"/>
        </w:rPr>
        <w:t>.</w:t>
      </w:r>
    </w:p>
    <w:p w14:paraId="5122ADB6" w14:textId="0E3BE872" w:rsidR="00051262" w:rsidRPr="00B51E09" w:rsidRDefault="00051262" w:rsidP="00051262">
      <w:pPr>
        <w:pStyle w:val="NormalWeb"/>
        <w:rPr>
          <w:rFonts w:ascii="Calibri" w:hAnsi="Calibri" w:cs="Calibri"/>
          <w:sz w:val="22"/>
          <w:szCs w:val="22"/>
        </w:rPr>
      </w:pPr>
      <w:r w:rsidRPr="00B51E09">
        <w:rPr>
          <w:rFonts w:ascii="Calibri" w:hAnsi="Calibri" w:cs="Calibri"/>
          <w:sz w:val="22"/>
          <w:szCs w:val="22"/>
        </w:rPr>
        <w:t>Vedlikeholdsarbeid som rydding, kvisting og enkelte større utbedringer utføres av SLU i samarbeid med Øvre Eiker kommune. En betydelig del av vedlikeholdet i hele løypenettet gjennomføres på dugnad. På Holtefjell og Østsida/Finnemarka utføres også det meste av grunnprepareringen på dugnad.</w:t>
      </w:r>
    </w:p>
    <w:p w14:paraId="3A6F0C97" w14:textId="77777777" w:rsidR="00051262" w:rsidRPr="00B51E09" w:rsidRDefault="00051262" w:rsidP="00051262">
      <w:pPr>
        <w:pStyle w:val="NormalWeb"/>
        <w:rPr>
          <w:rFonts w:ascii="Calibri" w:hAnsi="Calibri" w:cs="Calibri"/>
          <w:sz w:val="22"/>
          <w:szCs w:val="22"/>
        </w:rPr>
      </w:pPr>
      <w:r w:rsidRPr="00B51E09">
        <w:rPr>
          <w:rFonts w:ascii="Calibri" w:hAnsi="Calibri" w:cs="Calibri"/>
          <w:sz w:val="22"/>
          <w:szCs w:val="22"/>
        </w:rPr>
        <w:t>Løypenettet er delt inn i roder, der hvert område har et ansvarlig idrettslag eller en interesseorganisasjon. Alle ansvarlige lag/foreninger har en representant i SLU. Representantene melder når løypene er klare for preparering, og Løypeservice AS utfører selve løypekjøringen i kommunen.</w:t>
      </w:r>
    </w:p>
    <w:p w14:paraId="5142BECB" w14:textId="28FD6604" w:rsidR="00051262" w:rsidRPr="00B51E09" w:rsidRDefault="00051262" w:rsidP="00051262">
      <w:pPr>
        <w:pStyle w:val="NormalWeb"/>
        <w:rPr>
          <w:rFonts w:ascii="Calibri" w:hAnsi="Calibri" w:cs="Calibri"/>
          <w:sz w:val="22"/>
          <w:szCs w:val="22"/>
        </w:rPr>
      </w:pPr>
      <w:r w:rsidRPr="00B51E09">
        <w:rPr>
          <w:rFonts w:ascii="Calibri" w:hAnsi="Calibri" w:cs="Calibri"/>
          <w:sz w:val="22"/>
          <w:szCs w:val="22"/>
        </w:rPr>
        <w:t>Avvik fra prioriteringslisten kan forekomme dersom snøforholdene tilsier det. Ved lite snø omprioriteres kjøringen til områder med bedre forhold.</w:t>
      </w:r>
      <w:r w:rsidR="00B51E09" w:rsidRPr="00B51E09">
        <w:rPr>
          <w:rFonts w:ascii="Calibri" w:hAnsi="Calibri" w:cs="Calibri"/>
          <w:sz w:val="22"/>
          <w:szCs w:val="22"/>
        </w:rPr>
        <w:t xml:space="preserve"> Flytting av maskiner med </w:t>
      </w:r>
      <w:r w:rsidRPr="00B51E09">
        <w:rPr>
          <w:rFonts w:ascii="Calibri" w:hAnsi="Calibri" w:cs="Calibri"/>
          <w:sz w:val="22"/>
          <w:szCs w:val="22"/>
        </w:rPr>
        <w:t>spesialtransport, kan også gi midlertidige endringer i plan</w:t>
      </w:r>
      <w:r w:rsidR="00B51E09" w:rsidRPr="00B51E09">
        <w:rPr>
          <w:rFonts w:ascii="Calibri" w:hAnsi="Calibri" w:cs="Calibri"/>
          <w:sz w:val="22"/>
          <w:szCs w:val="22"/>
        </w:rPr>
        <w:t xml:space="preserve">en. </w:t>
      </w:r>
    </w:p>
    <w:p w14:paraId="4E7DC118" w14:textId="77777777" w:rsidR="0089070C" w:rsidRPr="0089070C" w:rsidRDefault="0089070C" w:rsidP="008907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lang w:eastAsia="nb-NO"/>
          <w14:ligatures w14:val="none"/>
        </w:rPr>
      </w:pPr>
      <w:r w:rsidRPr="0089070C">
        <w:rPr>
          <w:rFonts w:ascii="Calibri" w:eastAsia="Times New Roman" w:hAnsi="Calibri" w:cs="Calibri"/>
          <w:b/>
          <w:bCs/>
          <w:kern w:val="0"/>
          <w:lang w:eastAsia="nb-NO"/>
          <w14:ligatures w14:val="none"/>
        </w:rPr>
        <w:t>Krav til servicenivå for barnebakker</w:t>
      </w:r>
      <w:r w:rsidRPr="0089070C">
        <w:rPr>
          <w:rFonts w:ascii="Calibri" w:eastAsia="Times New Roman" w:hAnsi="Calibri" w:cs="Calibri"/>
          <w:kern w:val="0"/>
          <w:lang w:eastAsia="nb-NO"/>
          <w14:ligatures w14:val="none"/>
        </w:rPr>
        <w:t>  </w:t>
      </w:r>
    </w:p>
    <w:p w14:paraId="57CB57EC" w14:textId="1905B04A" w:rsidR="0089070C" w:rsidRPr="0089070C" w:rsidRDefault="0089070C" w:rsidP="008907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89070C"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  <w:t>  </w:t>
      </w:r>
    </w:p>
    <w:tbl>
      <w:tblPr>
        <w:tblStyle w:val="Rutenettabell4uthevingsfarge1"/>
        <w:tblW w:w="0" w:type="dxa"/>
        <w:tblLook w:val="04A0" w:firstRow="1" w:lastRow="0" w:firstColumn="1" w:lastColumn="0" w:noHBand="0" w:noVBand="1"/>
      </w:tblPr>
      <w:tblGrid>
        <w:gridCol w:w="1665"/>
        <w:gridCol w:w="1800"/>
        <w:gridCol w:w="3015"/>
        <w:gridCol w:w="2385"/>
      </w:tblGrid>
      <w:tr w:rsidR="0089070C" w:rsidRPr="0089070C" w14:paraId="2E5A76F4" w14:textId="77777777" w:rsidTr="00DC3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hideMark/>
          </w:tcPr>
          <w:p w14:paraId="2EF8E1A3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Barnebakker  </w:t>
            </w:r>
          </w:p>
        </w:tc>
        <w:tc>
          <w:tcPr>
            <w:tcW w:w="1800" w:type="dxa"/>
            <w:hideMark/>
          </w:tcPr>
          <w:p w14:paraId="1CF4E915" w14:textId="77777777" w:rsidR="0089070C" w:rsidRPr="0089070C" w:rsidRDefault="0089070C" w:rsidP="0089070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Preparerings- tider  </w:t>
            </w:r>
          </w:p>
        </w:tc>
        <w:tc>
          <w:tcPr>
            <w:tcW w:w="3015" w:type="dxa"/>
            <w:hideMark/>
          </w:tcPr>
          <w:p w14:paraId="7A9E8D50" w14:textId="77777777" w:rsidR="0089070C" w:rsidRPr="0089070C" w:rsidRDefault="0089070C" w:rsidP="0089070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Preparering  </w:t>
            </w:r>
          </w:p>
        </w:tc>
        <w:tc>
          <w:tcPr>
            <w:tcW w:w="2385" w:type="dxa"/>
            <w:hideMark/>
          </w:tcPr>
          <w:p w14:paraId="2FA0293B" w14:textId="77777777" w:rsidR="0089070C" w:rsidRPr="0089070C" w:rsidRDefault="0089070C" w:rsidP="0089070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Fresing/ vedlikehold  </w:t>
            </w:r>
          </w:p>
        </w:tc>
      </w:tr>
      <w:tr w:rsidR="0089070C" w:rsidRPr="0089070C" w14:paraId="2F40D485" w14:textId="77777777" w:rsidTr="00DC3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hideMark/>
          </w:tcPr>
          <w:p w14:paraId="5F924328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Pilterud</w:t>
            </w:r>
            <w:proofErr w:type="spellEnd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1800" w:type="dxa"/>
            <w:hideMark/>
          </w:tcPr>
          <w:p w14:paraId="0927518B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Ved behov   </w:t>
            </w:r>
          </w:p>
        </w:tc>
        <w:tc>
          <w:tcPr>
            <w:tcW w:w="3015" w:type="dxa"/>
            <w:hideMark/>
          </w:tcPr>
          <w:p w14:paraId="446FE636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Etter avtale.   </w:t>
            </w:r>
          </w:p>
        </w:tc>
        <w:tc>
          <w:tcPr>
            <w:tcW w:w="2385" w:type="dxa"/>
            <w:hideMark/>
          </w:tcPr>
          <w:p w14:paraId="13DF7F9C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Ved hver preparering  </w:t>
            </w:r>
          </w:p>
          <w:p w14:paraId="002F3CEC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Pga. kunstsnø  </w:t>
            </w:r>
          </w:p>
        </w:tc>
      </w:tr>
      <w:tr w:rsidR="0089070C" w:rsidRPr="0089070C" w14:paraId="7A763DC7" w14:textId="77777777" w:rsidTr="00DC31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hideMark/>
          </w:tcPr>
          <w:p w14:paraId="6525C14A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Hobbelstad</w:t>
            </w:r>
            <w:proofErr w:type="spellEnd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1800" w:type="dxa"/>
            <w:hideMark/>
          </w:tcPr>
          <w:p w14:paraId="74752D57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Ved behov  </w:t>
            </w:r>
          </w:p>
        </w:tc>
        <w:tc>
          <w:tcPr>
            <w:tcW w:w="3015" w:type="dxa"/>
            <w:hideMark/>
          </w:tcPr>
          <w:p w14:paraId="4E594D4E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1 gang pr. uke ved snøfall  </w:t>
            </w:r>
          </w:p>
        </w:tc>
        <w:tc>
          <w:tcPr>
            <w:tcW w:w="2385" w:type="dxa"/>
            <w:hideMark/>
          </w:tcPr>
          <w:p w14:paraId="52F775FD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Ved behov  </w:t>
            </w:r>
          </w:p>
        </w:tc>
      </w:tr>
      <w:tr w:rsidR="0089070C" w:rsidRPr="0089070C" w14:paraId="47FC9CA9" w14:textId="77777777" w:rsidTr="00DC3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hideMark/>
          </w:tcPr>
          <w:p w14:paraId="252CF773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Myrespiten</w:t>
            </w:r>
            <w:proofErr w:type="spellEnd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1800" w:type="dxa"/>
            <w:hideMark/>
          </w:tcPr>
          <w:p w14:paraId="491DCFDE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Ved behov  </w:t>
            </w:r>
          </w:p>
        </w:tc>
        <w:tc>
          <w:tcPr>
            <w:tcW w:w="3015" w:type="dxa"/>
            <w:hideMark/>
          </w:tcPr>
          <w:p w14:paraId="17BC505E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1 gang pr. uke uavhengig av snøfall  </w:t>
            </w:r>
          </w:p>
        </w:tc>
        <w:tc>
          <w:tcPr>
            <w:tcW w:w="2385" w:type="dxa"/>
            <w:hideMark/>
          </w:tcPr>
          <w:p w14:paraId="2E63DC06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Ved behov  </w:t>
            </w:r>
          </w:p>
        </w:tc>
      </w:tr>
      <w:tr w:rsidR="0089070C" w:rsidRPr="0089070C" w14:paraId="4A3F0512" w14:textId="77777777" w:rsidTr="00DC31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hideMark/>
          </w:tcPr>
          <w:p w14:paraId="4112C800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Ormåsen (v/lysløypa)  </w:t>
            </w:r>
          </w:p>
        </w:tc>
        <w:tc>
          <w:tcPr>
            <w:tcW w:w="1800" w:type="dxa"/>
            <w:hideMark/>
          </w:tcPr>
          <w:p w14:paraId="088F8238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Ved behov   </w:t>
            </w:r>
          </w:p>
        </w:tc>
        <w:tc>
          <w:tcPr>
            <w:tcW w:w="3015" w:type="dxa"/>
            <w:hideMark/>
          </w:tcPr>
          <w:p w14:paraId="04834622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3 ganger pr. uke uavhengig av snøfall  </w:t>
            </w:r>
          </w:p>
          <w:p w14:paraId="3B264B23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(samtidig med prep. av lysløypa)  </w:t>
            </w:r>
          </w:p>
        </w:tc>
        <w:tc>
          <w:tcPr>
            <w:tcW w:w="2385" w:type="dxa"/>
            <w:hideMark/>
          </w:tcPr>
          <w:p w14:paraId="471D4DD0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Ved behov  </w:t>
            </w:r>
          </w:p>
        </w:tc>
      </w:tr>
    </w:tbl>
    <w:p w14:paraId="6EB25B94" w14:textId="77777777" w:rsidR="0089070C" w:rsidRPr="0089070C" w:rsidRDefault="0089070C" w:rsidP="008907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89070C"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  <w:t>  </w:t>
      </w:r>
    </w:p>
    <w:p w14:paraId="4B702703" w14:textId="77777777" w:rsidR="0089070C" w:rsidRPr="0089070C" w:rsidRDefault="0089070C" w:rsidP="008907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89070C"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  <w:t>  </w:t>
      </w:r>
    </w:p>
    <w:p w14:paraId="28958DCF" w14:textId="77777777" w:rsidR="0089070C" w:rsidRPr="0089070C" w:rsidRDefault="0089070C" w:rsidP="008907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89070C">
        <w:rPr>
          <w:rFonts w:ascii="Calibri" w:eastAsia="Times New Roman" w:hAnsi="Calibri" w:cs="Calibri"/>
          <w:b/>
          <w:bCs/>
          <w:kern w:val="0"/>
          <w:sz w:val="22"/>
          <w:szCs w:val="22"/>
          <w:lang w:eastAsia="nb-NO"/>
          <w14:ligatures w14:val="none"/>
        </w:rPr>
        <w:t>Krav til servicenivå for lysløyper</w:t>
      </w:r>
      <w:r w:rsidRPr="0089070C"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  <w:t>  </w:t>
      </w:r>
    </w:p>
    <w:p w14:paraId="759D34D0" w14:textId="7EBBACEA" w:rsidR="0089070C" w:rsidRPr="0089070C" w:rsidRDefault="0089070C" w:rsidP="008907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tbl>
      <w:tblPr>
        <w:tblStyle w:val="Rutenettabell4uthevingsfarge1"/>
        <w:tblW w:w="0" w:type="dxa"/>
        <w:tblLook w:val="04A0" w:firstRow="1" w:lastRow="0" w:firstColumn="1" w:lastColumn="0" w:noHBand="0" w:noVBand="1"/>
      </w:tblPr>
      <w:tblGrid>
        <w:gridCol w:w="1380"/>
        <w:gridCol w:w="2115"/>
        <w:gridCol w:w="2115"/>
        <w:gridCol w:w="1530"/>
        <w:gridCol w:w="1695"/>
      </w:tblGrid>
      <w:tr w:rsidR="0089070C" w:rsidRPr="0089070C" w14:paraId="70A9F6B5" w14:textId="77777777" w:rsidTr="00B51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hideMark/>
          </w:tcPr>
          <w:p w14:paraId="2AFFFE75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Lysløyper  </w:t>
            </w:r>
          </w:p>
          <w:p w14:paraId="39D1A1C0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  </w:t>
            </w:r>
          </w:p>
        </w:tc>
        <w:tc>
          <w:tcPr>
            <w:tcW w:w="2115" w:type="dxa"/>
            <w:hideMark/>
          </w:tcPr>
          <w:p w14:paraId="3A371506" w14:textId="77777777" w:rsidR="0089070C" w:rsidRPr="0089070C" w:rsidRDefault="0089070C" w:rsidP="0089070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Preparerings- tider  </w:t>
            </w:r>
          </w:p>
        </w:tc>
        <w:tc>
          <w:tcPr>
            <w:tcW w:w="2115" w:type="dxa"/>
            <w:hideMark/>
          </w:tcPr>
          <w:p w14:paraId="6E2E4B96" w14:textId="77777777" w:rsidR="0089070C" w:rsidRPr="0089070C" w:rsidRDefault="0089070C" w:rsidP="0089070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Preparering v/snø-mengde    </w:t>
            </w:r>
          </w:p>
        </w:tc>
        <w:tc>
          <w:tcPr>
            <w:tcW w:w="1530" w:type="dxa"/>
            <w:hideMark/>
          </w:tcPr>
          <w:p w14:paraId="0116B37B" w14:textId="77777777" w:rsidR="0089070C" w:rsidRPr="0089070C" w:rsidRDefault="0089070C" w:rsidP="0089070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Fresing/ vedlikehold  </w:t>
            </w:r>
          </w:p>
        </w:tc>
        <w:tc>
          <w:tcPr>
            <w:tcW w:w="1695" w:type="dxa"/>
            <w:hideMark/>
          </w:tcPr>
          <w:p w14:paraId="5EF01E12" w14:textId="77777777" w:rsidR="0089070C" w:rsidRPr="0089070C" w:rsidRDefault="0089070C" w:rsidP="0089070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Lengde  </w:t>
            </w:r>
          </w:p>
          <w:p w14:paraId="3CBE6EB5" w14:textId="77777777" w:rsidR="0089070C" w:rsidRPr="0089070C" w:rsidRDefault="0089070C" w:rsidP="0089070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km  </w:t>
            </w:r>
          </w:p>
        </w:tc>
      </w:tr>
      <w:tr w:rsidR="0089070C" w:rsidRPr="0089070C" w14:paraId="6F6EC58F" w14:textId="77777777" w:rsidTr="00B51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hideMark/>
          </w:tcPr>
          <w:p w14:paraId="436A7F9B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Ormåsen  </w:t>
            </w:r>
          </w:p>
        </w:tc>
        <w:tc>
          <w:tcPr>
            <w:tcW w:w="2115" w:type="dxa"/>
            <w:hideMark/>
          </w:tcPr>
          <w:p w14:paraId="67AE2EE7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Ma-fre</w:t>
            </w:r>
            <w:proofErr w:type="spellEnd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: før </w:t>
            </w:r>
            <w:proofErr w:type="spellStart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kl</w:t>
            </w:r>
            <w:proofErr w:type="spellEnd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15.  </w:t>
            </w:r>
          </w:p>
          <w:p w14:paraId="204A4CB4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Lør-</w:t>
            </w:r>
            <w:proofErr w:type="spellStart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søn</w:t>
            </w:r>
            <w:proofErr w:type="spellEnd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: preparering start før 08.00  </w:t>
            </w:r>
          </w:p>
        </w:tc>
        <w:tc>
          <w:tcPr>
            <w:tcW w:w="2115" w:type="dxa"/>
            <w:hideMark/>
          </w:tcPr>
          <w:p w14:paraId="5D6D67BC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Gjennomsnittlig 5 ganger pr. uke  </w:t>
            </w:r>
          </w:p>
          <w:p w14:paraId="4931890A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  <w:p w14:paraId="0C631423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1530" w:type="dxa"/>
            <w:hideMark/>
          </w:tcPr>
          <w:p w14:paraId="50082B7A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Ved behov.  </w:t>
            </w:r>
          </w:p>
          <w:p w14:paraId="6478B9F7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(Ca. 2 ganger pr uke)  </w:t>
            </w:r>
          </w:p>
        </w:tc>
        <w:tc>
          <w:tcPr>
            <w:tcW w:w="1695" w:type="dxa"/>
            <w:hideMark/>
          </w:tcPr>
          <w:p w14:paraId="06831FFC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Ca. 5  </w:t>
            </w:r>
          </w:p>
        </w:tc>
      </w:tr>
      <w:tr w:rsidR="0089070C" w:rsidRPr="0089070C" w14:paraId="7C61AA9D" w14:textId="77777777" w:rsidTr="00B51E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hideMark/>
          </w:tcPr>
          <w:p w14:paraId="079DF5F0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Eiker Kvikk  </w:t>
            </w:r>
          </w:p>
        </w:tc>
        <w:tc>
          <w:tcPr>
            <w:tcW w:w="2115" w:type="dxa"/>
            <w:hideMark/>
          </w:tcPr>
          <w:p w14:paraId="51F0BCBF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Ved behov  </w:t>
            </w:r>
          </w:p>
        </w:tc>
        <w:tc>
          <w:tcPr>
            <w:tcW w:w="2115" w:type="dxa"/>
            <w:hideMark/>
          </w:tcPr>
          <w:p w14:paraId="1B85CCF2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Gjennomsnittlig 1 gang pr. uke.  </w:t>
            </w:r>
          </w:p>
        </w:tc>
        <w:tc>
          <w:tcPr>
            <w:tcW w:w="1530" w:type="dxa"/>
            <w:hideMark/>
          </w:tcPr>
          <w:p w14:paraId="7714266B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Ved behov  </w:t>
            </w:r>
          </w:p>
        </w:tc>
        <w:tc>
          <w:tcPr>
            <w:tcW w:w="1695" w:type="dxa"/>
            <w:hideMark/>
          </w:tcPr>
          <w:p w14:paraId="5B12D426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Ca. 3  </w:t>
            </w:r>
          </w:p>
        </w:tc>
      </w:tr>
      <w:tr w:rsidR="0089070C" w:rsidRPr="0089070C" w14:paraId="0E35337B" w14:textId="77777777" w:rsidTr="00B51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hideMark/>
          </w:tcPr>
          <w:p w14:paraId="49DB500E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Bakke  </w:t>
            </w:r>
          </w:p>
        </w:tc>
        <w:tc>
          <w:tcPr>
            <w:tcW w:w="2115" w:type="dxa"/>
            <w:hideMark/>
          </w:tcPr>
          <w:p w14:paraId="7D9B0F36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Ved behov.   </w:t>
            </w:r>
          </w:p>
          <w:p w14:paraId="40A37A8F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2115" w:type="dxa"/>
            <w:hideMark/>
          </w:tcPr>
          <w:p w14:paraId="5AA1A82C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Til mandagsrenn.   </w:t>
            </w:r>
          </w:p>
        </w:tc>
        <w:tc>
          <w:tcPr>
            <w:tcW w:w="1530" w:type="dxa"/>
            <w:hideMark/>
          </w:tcPr>
          <w:p w14:paraId="06BD933A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Ved behov  </w:t>
            </w:r>
          </w:p>
        </w:tc>
        <w:tc>
          <w:tcPr>
            <w:tcW w:w="1695" w:type="dxa"/>
            <w:hideMark/>
          </w:tcPr>
          <w:p w14:paraId="31C5D97C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Ca. 2,5  </w:t>
            </w:r>
          </w:p>
        </w:tc>
      </w:tr>
    </w:tbl>
    <w:p w14:paraId="2A04A976" w14:textId="77777777" w:rsidR="0089070C" w:rsidRPr="0089070C" w:rsidRDefault="0089070C" w:rsidP="008907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89070C"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  <w:t>  </w:t>
      </w:r>
    </w:p>
    <w:p w14:paraId="0FE5DB0D" w14:textId="77777777" w:rsidR="0089070C" w:rsidRPr="0089070C" w:rsidRDefault="0089070C" w:rsidP="008907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89070C"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  <w:t>Det arrangeres trimrenn i noen av lysløypene. Kjøring skal koordineres med tidspunkt for slike renn.   </w:t>
      </w:r>
    </w:p>
    <w:p w14:paraId="00114AA2" w14:textId="77777777" w:rsidR="0089070C" w:rsidRPr="0089070C" w:rsidRDefault="0089070C" w:rsidP="008907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89070C"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  <w:t>  </w:t>
      </w:r>
    </w:p>
    <w:p w14:paraId="3268D237" w14:textId="77777777" w:rsidR="00B51E09" w:rsidRDefault="0089070C" w:rsidP="008907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89070C"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  <w:t>  </w:t>
      </w:r>
    </w:p>
    <w:p w14:paraId="7292E1C0" w14:textId="77777777" w:rsidR="00FF55CA" w:rsidRDefault="00FF55CA" w:rsidP="0089070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2"/>
          <w:szCs w:val="22"/>
          <w:lang w:eastAsia="nb-NO"/>
          <w14:ligatures w14:val="none"/>
        </w:rPr>
      </w:pPr>
    </w:p>
    <w:p w14:paraId="49A95B4E" w14:textId="4C65A5B5" w:rsidR="0089070C" w:rsidRPr="0089070C" w:rsidRDefault="0089070C" w:rsidP="008907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lang w:eastAsia="nb-NO"/>
          <w14:ligatures w14:val="none"/>
        </w:rPr>
      </w:pPr>
      <w:r w:rsidRPr="0089070C">
        <w:rPr>
          <w:rFonts w:ascii="Calibri" w:eastAsia="Times New Roman" w:hAnsi="Calibri" w:cs="Calibri"/>
          <w:b/>
          <w:bCs/>
          <w:kern w:val="0"/>
          <w:lang w:eastAsia="nb-NO"/>
          <w14:ligatures w14:val="none"/>
        </w:rPr>
        <w:lastRenderedPageBreak/>
        <w:t>Krav til servicenivå for turløyper</w:t>
      </w:r>
      <w:r w:rsidRPr="0089070C">
        <w:rPr>
          <w:rFonts w:ascii="Calibri" w:eastAsia="Times New Roman" w:hAnsi="Calibri" w:cs="Calibri"/>
          <w:kern w:val="0"/>
          <w:lang w:eastAsia="nb-NO"/>
          <w14:ligatures w14:val="none"/>
        </w:rPr>
        <w:t>  </w:t>
      </w:r>
    </w:p>
    <w:p w14:paraId="59FA6C85" w14:textId="4D9E490F" w:rsidR="0089070C" w:rsidRPr="0089070C" w:rsidRDefault="0089070C" w:rsidP="008907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tbl>
      <w:tblPr>
        <w:tblStyle w:val="Rutenettabell4uthevingsfarge1"/>
        <w:tblW w:w="0" w:type="dxa"/>
        <w:tblLook w:val="04A0" w:firstRow="1" w:lastRow="0" w:firstColumn="1" w:lastColumn="0" w:noHBand="0" w:noVBand="1"/>
      </w:tblPr>
      <w:tblGrid>
        <w:gridCol w:w="2322"/>
        <w:gridCol w:w="1645"/>
        <w:gridCol w:w="1781"/>
        <w:gridCol w:w="2220"/>
        <w:gridCol w:w="1094"/>
      </w:tblGrid>
      <w:tr w:rsidR="0089070C" w:rsidRPr="0089070C" w14:paraId="3C1A5CE1" w14:textId="77777777" w:rsidTr="00DC3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hideMark/>
          </w:tcPr>
          <w:p w14:paraId="77220C8C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Turløyper  </w:t>
            </w:r>
          </w:p>
          <w:p w14:paraId="7048412E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1650" w:type="dxa"/>
            <w:hideMark/>
          </w:tcPr>
          <w:p w14:paraId="1EF97853" w14:textId="77777777" w:rsidR="0089070C" w:rsidRPr="0089070C" w:rsidRDefault="0089070C" w:rsidP="0089070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Preparerings-tider  </w:t>
            </w:r>
          </w:p>
        </w:tc>
        <w:tc>
          <w:tcPr>
            <w:tcW w:w="1785" w:type="dxa"/>
            <w:hideMark/>
          </w:tcPr>
          <w:p w14:paraId="6389D04E" w14:textId="77777777" w:rsidR="0089070C" w:rsidRPr="0089070C" w:rsidRDefault="0089070C" w:rsidP="0089070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Preparering   </w:t>
            </w:r>
          </w:p>
          <w:p w14:paraId="39093D78" w14:textId="77777777" w:rsidR="0089070C" w:rsidRPr="0089070C" w:rsidRDefault="0089070C" w:rsidP="0089070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v/snømengde  </w:t>
            </w:r>
          </w:p>
          <w:p w14:paraId="3287E51C" w14:textId="77777777" w:rsidR="0089070C" w:rsidRPr="0089070C" w:rsidRDefault="0089070C" w:rsidP="0089070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2250" w:type="dxa"/>
            <w:hideMark/>
          </w:tcPr>
          <w:p w14:paraId="226D25B6" w14:textId="77777777" w:rsidR="0089070C" w:rsidRPr="0089070C" w:rsidRDefault="0089070C" w:rsidP="0089070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Fresing/  </w:t>
            </w:r>
          </w:p>
          <w:p w14:paraId="504C75FB" w14:textId="77777777" w:rsidR="0089070C" w:rsidRPr="0089070C" w:rsidRDefault="0089070C" w:rsidP="0089070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Vedlike-  </w:t>
            </w:r>
          </w:p>
          <w:p w14:paraId="2057073C" w14:textId="77777777" w:rsidR="0089070C" w:rsidRPr="0089070C" w:rsidRDefault="0089070C" w:rsidP="0089070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hold  </w:t>
            </w:r>
          </w:p>
        </w:tc>
        <w:tc>
          <w:tcPr>
            <w:tcW w:w="1095" w:type="dxa"/>
            <w:hideMark/>
          </w:tcPr>
          <w:p w14:paraId="45BD5599" w14:textId="77777777" w:rsidR="0089070C" w:rsidRPr="0089070C" w:rsidRDefault="0089070C" w:rsidP="0089070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Lengde  </w:t>
            </w:r>
          </w:p>
          <w:p w14:paraId="0B89AF65" w14:textId="77777777" w:rsidR="0089070C" w:rsidRPr="0089070C" w:rsidRDefault="0089070C" w:rsidP="0089070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km  </w:t>
            </w:r>
          </w:p>
        </w:tc>
      </w:tr>
      <w:tr w:rsidR="0089070C" w:rsidRPr="0089070C" w14:paraId="2A3B89AC" w14:textId="77777777" w:rsidTr="00DC3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hideMark/>
          </w:tcPr>
          <w:p w14:paraId="5A69FD80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Dunserud</w:t>
            </w:r>
            <w:proofErr w:type="spellEnd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- Ormåsen-Hallhytta-</w:t>
            </w:r>
            <w:proofErr w:type="spellStart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Dunserud</w:t>
            </w:r>
            <w:proofErr w:type="spellEnd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  <w:p w14:paraId="2F2F0891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(</w:t>
            </w:r>
            <w:proofErr w:type="gramStart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Darburunden)   </w:t>
            </w:r>
            <w:proofErr w:type="gramEnd"/>
          </w:p>
        </w:tc>
        <w:tc>
          <w:tcPr>
            <w:tcW w:w="1650" w:type="dxa"/>
            <w:hideMark/>
          </w:tcPr>
          <w:p w14:paraId="3A688030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Lø. oppstart før 08.00  </w:t>
            </w: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br/>
              <w:t>  </w:t>
            </w:r>
          </w:p>
          <w:p w14:paraId="560A7F49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Hvis snøfall, samme på søndag.  </w:t>
            </w:r>
          </w:p>
        </w:tc>
        <w:tc>
          <w:tcPr>
            <w:tcW w:w="1785" w:type="dxa"/>
            <w:hideMark/>
          </w:tcPr>
          <w:p w14:paraId="6BC20928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Gjennom-  </w:t>
            </w:r>
          </w:p>
          <w:p w14:paraId="0DE6241E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snittlig</w:t>
            </w:r>
            <w:proofErr w:type="spellEnd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1,5 gang pr. uke.  </w:t>
            </w:r>
          </w:p>
        </w:tc>
        <w:tc>
          <w:tcPr>
            <w:tcW w:w="2250" w:type="dxa"/>
            <w:hideMark/>
          </w:tcPr>
          <w:p w14:paraId="51044B9E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Ved behov   </w:t>
            </w:r>
          </w:p>
        </w:tc>
        <w:tc>
          <w:tcPr>
            <w:tcW w:w="1095" w:type="dxa"/>
            <w:hideMark/>
          </w:tcPr>
          <w:p w14:paraId="2CD5D97F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26  </w:t>
            </w:r>
          </w:p>
          <w:p w14:paraId="2305A299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2 spor  </w:t>
            </w:r>
          </w:p>
        </w:tc>
      </w:tr>
      <w:tr w:rsidR="0089070C" w:rsidRPr="0089070C" w14:paraId="49C609AF" w14:textId="77777777" w:rsidTr="00DC31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hideMark/>
          </w:tcPr>
          <w:p w14:paraId="491D46E7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Storåsrunden*  </w:t>
            </w:r>
          </w:p>
        </w:tc>
        <w:tc>
          <w:tcPr>
            <w:tcW w:w="1650" w:type="dxa"/>
            <w:hideMark/>
          </w:tcPr>
          <w:p w14:paraId="0335E756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Lø. oppstart før kl. 08.00  </w:t>
            </w:r>
          </w:p>
        </w:tc>
        <w:tc>
          <w:tcPr>
            <w:tcW w:w="1785" w:type="dxa"/>
            <w:hideMark/>
          </w:tcPr>
          <w:p w14:paraId="45F8726F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Gjennom-  </w:t>
            </w:r>
          </w:p>
          <w:p w14:paraId="674ADBE6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snittlig</w:t>
            </w:r>
            <w:proofErr w:type="spellEnd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1 gang pr. uke.  </w:t>
            </w:r>
          </w:p>
        </w:tc>
        <w:tc>
          <w:tcPr>
            <w:tcW w:w="2250" w:type="dxa"/>
            <w:hideMark/>
          </w:tcPr>
          <w:p w14:paraId="3DE2F3A7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Ved behov   </w:t>
            </w:r>
          </w:p>
        </w:tc>
        <w:tc>
          <w:tcPr>
            <w:tcW w:w="1095" w:type="dxa"/>
            <w:hideMark/>
          </w:tcPr>
          <w:p w14:paraId="46AA1320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5  </w:t>
            </w:r>
          </w:p>
          <w:p w14:paraId="05AC9B14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2 spor  </w:t>
            </w:r>
          </w:p>
        </w:tc>
      </w:tr>
      <w:tr w:rsidR="0089070C" w:rsidRPr="0089070C" w14:paraId="5F9950CF" w14:textId="77777777" w:rsidTr="00DC3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hideMark/>
          </w:tcPr>
          <w:p w14:paraId="4D6E59FC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Ormåsen-</w:t>
            </w:r>
            <w:proofErr w:type="spellStart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Hoensvanns</w:t>
            </w:r>
            <w:proofErr w:type="spellEnd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-hotellet-</w:t>
            </w:r>
            <w:proofErr w:type="spellStart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Kølabånn</w:t>
            </w:r>
            <w:proofErr w:type="spellEnd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  </w:t>
            </w:r>
          </w:p>
          <w:p w14:paraId="1D7F0977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(</w:t>
            </w:r>
            <w:proofErr w:type="spellStart"/>
            <w:proofErr w:type="gramStart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Prestvannsrunden</w:t>
            </w:r>
            <w:proofErr w:type="spellEnd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)   </w:t>
            </w:r>
            <w:proofErr w:type="gramEnd"/>
          </w:p>
        </w:tc>
        <w:tc>
          <w:tcPr>
            <w:tcW w:w="1650" w:type="dxa"/>
            <w:hideMark/>
          </w:tcPr>
          <w:p w14:paraId="2D9AE9CE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Lø. oppstart før kl. 08.00  </w:t>
            </w:r>
          </w:p>
          <w:p w14:paraId="2B0859EE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  <w:p w14:paraId="7A6ECDFC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Hvis snøfall, samme på søndag  </w:t>
            </w:r>
          </w:p>
        </w:tc>
        <w:tc>
          <w:tcPr>
            <w:tcW w:w="1785" w:type="dxa"/>
            <w:hideMark/>
          </w:tcPr>
          <w:p w14:paraId="07E1242D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Gjennom-  </w:t>
            </w:r>
          </w:p>
          <w:p w14:paraId="63358DEA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snittlig</w:t>
            </w:r>
            <w:proofErr w:type="spellEnd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1,5 gang pr. uke.  </w:t>
            </w:r>
          </w:p>
        </w:tc>
        <w:tc>
          <w:tcPr>
            <w:tcW w:w="2250" w:type="dxa"/>
            <w:hideMark/>
          </w:tcPr>
          <w:p w14:paraId="1892335C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Ved behov   </w:t>
            </w:r>
          </w:p>
        </w:tc>
        <w:tc>
          <w:tcPr>
            <w:tcW w:w="1095" w:type="dxa"/>
            <w:hideMark/>
          </w:tcPr>
          <w:p w14:paraId="3BC912BC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17  </w:t>
            </w:r>
          </w:p>
          <w:p w14:paraId="2BE0869F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1 spor  </w:t>
            </w:r>
          </w:p>
        </w:tc>
      </w:tr>
      <w:tr w:rsidR="0089070C" w:rsidRPr="0089070C" w14:paraId="2BDE7A6A" w14:textId="77777777" w:rsidTr="00DC31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hideMark/>
          </w:tcPr>
          <w:p w14:paraId="17BE073E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proofErr w:type="gramStart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Spitenrunden</w:t>
            </w:r>
            <w:proofErr w:type="spellEnd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 (</w:t>
            </w:r>
            <w:proofErr w:type="spellStart"/>
            <w:proofErr w:type="gramEnd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Kølabånn</w:t>
            </w:r>
            <w:proofErr w:type="spellEnd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-</w:t>
            </w:r>
            <w:proofErr w:type="spellStart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Hansefoss</w:t>
            </w:r>
            <w:proofErr w:type="spellEnd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-Spiten-Stormyr-</w:t>
            </w:r>
            <w:proofErr w:type="spellStart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Kølabånn</w:t>
            </w:r>
            <w:proofErr w:type="spellEnd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. Inkl. </w:t>
            </w:r>
            <w:proofErr w:type="gramStart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skiskytterløype)   </w:t>
            </w:r>
            <w:proofErr w:type="gramEnd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1650" w:type="dxa"/>
            <w:hideMark/>
          </w:tcPr>
          <w:p w14:paraId="70289A88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Lø. oppstart før kl. 08.00  </w:t>
            </w:r>
          </w:p>
          <w:p w14:paraId="60BD3868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1785" w:type="dxa"/>
            <w:hideMark/>
          </w:tcPr>
          <w:p w14:paraId="5629E84A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Gjennom-  </w:t>
            </w:r>
          </w:p>
          <w:p w14:paraId="20C1380D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snittlig</w:t>
            </w:r>
            <w:proofErr w:type="spellEnd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2 ganger pr. uke.  </w:t>
            </w:r>
          </w:p>
        </w:tc>
        <w:tc>
          <w:tcPr>
            <w:tcW w:w="2250" w:type="dxa"/>
            <w:hideMark/>
          </w:tcPr>
          <w:p w14:paraId="2F90040B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Ved behov   </w:t>
            </w:r>
          </w:p>
        </w:tc>
        <w:tc>
          <w:tcPr>
            <w:tcW w:w="1095" w:type="dxa"/>
            <w:hideMark/>
          </w:tcPr>
          <w:p w14:paraId="42F7F21D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15  </w:t>
            </w:r>
          </w:p>
          <w:p w14:paraId="3D100D64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skøyting  </w:t>
            </w:r>
          </w:p>
        </w:tc>
      </w:tr>
      <w:tr w:rsidR="0089070C" w:rsidRPr="0089070C" w14:paraId="2F0B728D" w14:textId="77777777" w:rsidTr="00DC3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hideMark/>
          </w:tcPr>
          <w:p w14:paraId="110AFA1F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Ormåsen – </w:t>
            </w:r>
            <w:proofErr w:type="spellStart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Dunserud</w:t>
            </w:r>
            <w:proofErr w:type="spellEnd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t/r.   </w:t>
            </w:r>
          </w:p>
        </w:tc>
        <w:tc>
          <w:tcPr>
            <w:tcW w:w="1650" w:type="dxa"/>
            <w:hideMark/>
          </w:tcPr>
          <w:p w14:paraId="6D2A20EB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Lø. oppstart før kl. 08.00  </w:t>
            </w:r>
          </w:p>
        </w:tc>
        <w:tc>
          <w:tcPr>
            <w:tcW w:w="1785" w:type="dxa"/>
            <w:hideMark/>
          </w:tcPr>
          <w:p w14:paraId="043DD747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Gjennomsnittlig 2 ganger pr. uke   </w:t>
            </w:r>
          </w:p>
        </w:tc>
        <w:tc>
          <w:tcPr>
            <w:tcW w:w="2250" w:type="dxa"/>
            <w:hideMark/>
          </w:tcPr>
          <w:p w14:paraId="537874AA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Ved behov   </w:t>
            </w:r>
          </w:p>
        </w:tc>
        <w:tc>
          <w:tcPr>
            <w:tcW w:w="1095" w:type="dxa"/>
            <w:hideMark/>
          </w:tcPr>
          <w:p w14:paraId="4F208E99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</w:tr>
      <w:tr w:rsidR="0089070C" w:rsidRPr="0089070C" w14:paraId="53676ADB" w14:textId="77777777" w:rsidTr="00DC31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hideMark/>
          </w:tcPr>
          <w:p w14:paraId="6536656F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Spiten-Bakke kirke   </w:t>
            </w:r>
          </w:p>
          <w:p w14:paraId="72DE47D6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(også tilførselsløype til </w:t>
            </w:r>
            <w:proofErr w:type="gramStart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Skotselv)   </w:t>
            </w:r>
            <w:proofErr w:type="gramEnd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1650" w:type="dxa"/>
            <w:hideMark/>
          </w:tcPr>
          <w:p w14:paraId="5476C7E4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Lø. oppstart før kl. 08.00  </w:t>
            </w:r>
          </w:p>
        </w:tc>
        <w:tc>
          <w:tcPr>
            <w:tcW w:w="1785" w:type="dxa"/>
            <w:hideMark/>
          </w:tcPr>
          <w:p w14:paraId="6BDF4613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Gjennom-  </w:t>
            </w:r>
          </w:p>
          <w:p w14:paraId="6F903558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snittlig</w:t>
            </w:r>
            <w:proofErr w:type="spellEnd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1 gang pr. uke.  </w:t>
            </w:r>
          </w:p>
        </w:tc>
        <w:tc>
          <w:tcPr>
            <w:tcW w:w="2250" w:type="dxa"/>
            <w:hideMark/>
          </w:tcPr>
          <w:p w14:paraId="0A5B6749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Ved behov  </w:t>
            </w:r>
          </w:p>
          <w:p w14:paraId="6F9607CD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1095" w:type="dxa"/>
            <w:hideMark/>
          </w:tcPr>
          <w:p w14:paraId="69B62AB9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14  </w:t>
            </w:r>
          </w:p>
          <w:p w14:paraId="0C91E0BD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2 spor  </w:t>
            </w:r>
          </w:p>
        </w:tc>
      </w:tr>
      <w:tr w:rsidR="0089070C" w:rsidRPr="0089070C" w14:paraId="6ADD9087" w14:textId="77777777" w:rsidTr="00DC3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hideMark/>
          </w:tcPr>
          <w:p w14:paraId="417B363D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Østsida  </w:t>
            </w:r>
          </w:p>
          <w:p w14:paraId="2EDCA478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  <w:p w14:paraId="619E4F0E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1650" w:type="dxa"/>
            <w:hideMark/>
          </w:tcPr>
          <w:p w14:paraId="114BC686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Ved behov  </w:t>
            </w:r>
          </w:p>
        </w:tc>
        <w:tc>
          <w:tcPr>
            <w:tcW w:w="1785" w:type="dxa"/>
            <w:hideMark/>
          </w:tcPr>
          <w:p w14:paraId="230BAE84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Gjennom-  </w:t>
            </w:r>
          </w:p>
          <w:p w14:paraId="1232BB66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snittlig</w:t>
            </w:r>
            <w:proofErr w:type="spellEnd"/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1 gang pr. uke.  </w:t>
            </w:r>
          </w:p>
        </w:tc>
        <w:tc>
          <w:tcPr>
            <w:tcW w:w="2250" w:type="dxa"/>
            <w:hideMark/>
          </w:tcPr>
          <w:p w14:paraId="3F4BE96F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Ved behov mot helg  </w:t>
            </w:r>
          </w:p>
          <w:p w14:paraId="5E4715B3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1095" w:type="dxa"/>
            <w:hideMark/>
          </w:tcPr>
          <w:p w14:paraId="68184DB7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35  </w:t>
            </w:r>
          </w:p>
          <w:p w14:paraId="076A4F95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1 spor  </w:t>
            </w:r>
          </w:p>
          <w:p w14:paraId="147BC266" w14:textId="77777777" w:rsidR="0089070C" w:rsidRPr="0089070C" w:rsidRDefault="0089070C" w:rsidP="0089070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</w:tr>
      <w:tr w:rsidR="0089070C" w:rsidRPr="0089070C" w14:paraId="0D18A258" w14:textId="77777777" w:rsidTr="00DC31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hideMark/>
          </w:tcPr>
          <w:p w14:paraId="50FE8434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Holtefjell**  </w:t>
            </w:r>
          </w:p>
          <w:p w14:paraId="4F228DCA" w14:textId="77777777" w:rsidR="0089070C" w:rsidRPr="0089070C" w:rsidRDefault="0089070C" w:rsidP="0089070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  </w:t>
            </w:r>
          </w:p>
        </w:tc>
        <w:tc>
          <w:tcPr>
            <w:tcW w:w="1650" w:type="dxa"/>
            <w:hideMark/>
          </w:tcPr>
          <w:p w14:paraId="7BA6627C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Ved behov   </w:t>
            </w:r>
          </w:p>
          <w:p w14:paraId="391D22A9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Mot helg  </w:t>
            </w:r>
          </w:p>
        </w:tc>
        <w:tc>
          <w:tcPr>
            <w:tcW w:w="1785" w:type="dxa"/>
            <w:hideMark/>
          </w:tcPr>
          <w:p w14:paraId="2DC791BA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Maks 1 gang pr. uke***  </w:t>
            </w:r>
          </w:p>
        </w:tc>
        <w:tc>
          <w:tcPr>
            <w:tcW w:w="2250" w:type="dxa"/>
            <w:hideMark/>
          </w:tcPr>
          <w:p w14:paraId="5C2E485D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Ved behov mot helg  </w:t>
            </w:r>
          </w:p>
        </w:tc>
        <w:tc>
          <w:tcPr>
            <w:tcW w:w="1095" w:type="dxa"/>
            <w:hideMark/>
          </w:tcPr>
          <w:p w14:paraId="769AEFAC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50  </w:t>
            </w:r>
          </w:p>
          <w:p w14:paraId="30E99C29" w14:textId="77777777" w:rsidR="0089070C" w:rsidRPr="0089070C" w:rsidRDefault="0089070C" w:rsidP="0089070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89070C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1 spor  </w:t>
            </w:r>
          </w:p>
        </w:tc>
      </w:tr>
    </w:tbl>
    <w:p w14:paraId="0518CE75" w14:textId="77777777" w:rsidR="0089070C" w:rsidRPr="0089070C" w:rsidRDefault="0089070C" w:rsidP="008907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89070C"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  <w:t>  </w:t>
      </w:r>
    </w:p>
    <w:p w14:paraId="23B512BB" w14:textId="77777777" w:rsidR="0089070C" w:rsidRPr="0089070C" w:rsidRDefault="0089070C" w:rsidP="008907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89070C"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  <w:t>*</w:t>
      </w:r>
      <w:proofErr w:type="spellStart"/>
      <w:r w:rsidRPr="0089070C"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  <w:t>Kjennerudvannet</w:t>
      </w:r>
      <w:proofErr w:type="spellEnd"/>
      <w:r w:rsidRPr="0089070C"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  <w:t> – Hallhytta prepareres av Kongsberg kommune.  </w:t>
      </w:r>
    </w:p>
    <w:p w14:paraId="749C5A8F" w14:textId="77777777" w:rsidR="0089070C" w:rsidRPr="0089070C" w:rsidRDefault="0089070C" w:rsidP="008907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89070C"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  <w:t>** Ikke skiløype over Sandtjern   </w:t>
      </w:r>
    </w:p>
    <w:p w14:paraId="2D4B1CDB" w14:textId="77777777" w:rsidR="0089070C" w:rsidRPr="0089070C" w:rsidRDefault="0089070C" w:rsidP="008907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89070C"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  <w:t>*** Det legges opp til at </w:t>
      </w:r>
      <w:proofErr w:type="spellStart"/>
      <w:r w:rsidRPr="0089070C"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  <w:t>Grøllarunden</w:t>
      </w:r>
      <w:proofErr w:type="spellEnd"/>
      <w:r w:rsidRPr="0089070C"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  <w:t> kan kjøres fra </w:t>
      </w:r>
      <w:proofErr w:type="spellStart"/>
      <w:r w:rsidRPr="0089070C"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  <w:t>Blygått</w:t>
      </w:r>
      <w:proofErr w:type="spellEnd"/>
      <w:r w:rsidRPr="0089070C"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  <w:t> og Dalasetra i helgene, etter at nedre løypenett er kjørt og ved løpende vurdering i forhold til økonomi. Konsekvensen ved å gjøre dette kan være at skisesongen avsluttes tidligere enn forholdene tilsier.  </w:t>
      </w:r>
    </w:p>
    <w:p w14:paraId="359ECF9B" w14:textId="77777777" w:rsidR="0089070C" w:rsidRPr="0089070C" w:rsidRDefault="0089070C" w:rsidP="008907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89070C"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  <w:t>  </w:t>
      </w:r>
    </w:p>
    <w:p w14:paraId="288F432E" w14:textId="77777777" w:rsidR="0089070C" w:rsidRPr="0089070C" w:rsidRDefault="0089070C" w:rsidP="008907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89070C"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  <w:t>Nedre løypenett fra Skotselv til Darbu skal ha førsteprioritet.  </w:t>
      </w:r>
    </w:p>
    <w:p w14:paraId="1B10F555" w14:textId="77777777" w:rsidR="0089070C" w:rsidRPr="0089070C" w:rsidRDefault="0089070C" w:rsidP="008907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89070C"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  <w:t>  </w:t>
      </w:r>
    </w:p>
    <w:p w14:paraId="4E14B498" w14:textId="77777777" w:rsidR="0089070C" w:rsidRPr="0089070C" w:rsidRDefault="0089070C" w:rsidP="008907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89070C">
        <w:rPr>
          <w:rFonts w:ascii="Calibri" w:eastAsia="Times New Roman" w:hAnsi="Calibri" w:cs="Calibri"/>
          <w:b/>
          <w:bCs/>
          <w:kern w:val="0"/>
          <w:sz w:val="22"/>
          <w:szCs w:val="22"/>
          <w:lang w:eastAsia="nb-NO"/>
          <w14:ligatures w14:val="none"/>
        </w:rPr>
        <w:t>Kjøring for skoler/barnehager i forbindelse med aktivitetsdager</w:t>
      </w:r>
      <w:r w:rsidRPr="0089070C"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  <w:t>  </w:t>
      </w:r>
    </w:p>
    <w:p w14:paraId="0B61183E" w14:textId="77777777" w:rsidR="0089070C" w:rsidRPr="0089070C" w:rsidRDefault="0089070C" w:rsidP="008907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89070C"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  <w:t>Dette avtales særskilt. Det må gis beskjed 5 dager før aktivitetsdagen. Hver skole/barnehage får preparert 1 dag gratis. Særskilt preparering utover denne og ordinær kjøring, må kostes av den enkelte skole/barnehage.  </w:t>
      </w:r>
    </w:p>
    <w:p w14:paraId="776FB1AC" w14:textId="77777777" w:rsidR="00FF55CA" w:rsidRDefault="0089070C" w:rsidP="00FF55CA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89070C"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  <w:t> </w:t>
      </w:r>
    </w:p>
    <w:p w14:paraId="02179A1C" w14:textId="77777777" w:rsidR="00FF55CA" w:rsidRDefault="00FF55CA" w:rsidP="00FF55CA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</w:p>
    <w:p w14:paraId="2BEC2EAD" w14:textId="13000049" w:rsidR="003C17B6" w:rsidRPr="00FF55CA" w:rsidRDefault="003C17B6" w:rsidP="00FF55CA">
      <w:pPr>
        <w:spacing w:after="0" w:line="240" w:lineRule="auto"/>
        <w:textAlignment w:val="baseline"/>
        <w:rPr>
          <w:rStyle w:val="eop"/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lastRenderedPageBreak/>
        <w:t>Slik planlegger Øvre Eiker oppstart av skiløypepreparering 202</w:t>
      </w: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5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/202</w:t>
      </w: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6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1E7C635" w14:textId="77777777" w:rsidR="00B51E09" w:rsidRDefault="00B51E09" w:rsidP="003C17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EC75D38" w14:textId="77777777" w:rsidR="003C17B6" w:rsidRDefault="003C17B6" w:rsidP="003C17B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Plan (med forbehold om snø) for skiløyper i Øvre Eiker, basert på en gradvis opptrapping av ressursbruken: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911ED31" w14:textId="77777777" w:rsidR="00DC313E" w:rsidRDefault="00DC313E" w:rsidP="003C17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14FF3ED" w14:textId="77777777" w:rsidR="003C17B6" w:rsidRDefault="003C17B6" w:rsidP="003C17B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Før 15.desember: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Ormåsen lysløype (hvis snø)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C23E866" w14:textId="77777777" w:rsidR="00DC313E" w:rsidRDefault="00DC313E" w:rsidP="003C17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4DA8FB" w14:textId="77777777" w:rsidR="003C17B6" w:rsidRDefault="003C17B6" w:rsidP="003C17B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Fra 15.desember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: Preparering av Ormåsen og løypenettet i Darburunden og 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Spitenrunden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> starter (hvis snø)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223CA42" w14:textId="77777777" w:rsidR="00DC313E" w:rsidRDefault="00DC313E" w:rsidP="003C17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55895E0" w14:textId="77777777" w:rsidR="003C17B6" w:rsidRDefault="003C17B6" w:rsidP="003C17B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Siste halvdel av desember: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Preparering av løypa til Bakke kirke, eller alternativt til 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Pilterud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187B44E" w14:textId="77777777" w:rsidR="00DC313E" w:rsidRDefault="00DC313E" w:rsidP="003C17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27A9369" w14:textId="77777777" w:rsidR="003C17B6" w:rsidRDefault="003C17B6" w:rsidP="003C17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Januar 2026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: Start maskinpreparering av Holtefjell og Østsida.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F41CF75" w14:textId="77777777" w:rsidR="0089070C" w:rsidRDefault="0089070C"/>
    <w:sectPr w:rsidR="00890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0C"/>
    <w:rsid w:val="00051262"/>
    <w:rsid w:val="003C17B6"/>
    <w:rsid w:val="004E4E00"/>
    <w:rsid w:val="005F1F46"/>
    <w:rsid w:val="00863E2C"/>
    <w:rsid w:val="0089070C"/>
    <w:rsid w:val="00A01518"/>
    <w:rsid w:val="00B51E09"/>
    <w:rsid w:val="00DC313E"/>
    <w:rsid w:val="00E3245B"/>
    <w:rsid w:val="00F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341C"/>
  <w15:chartTrackingRefBased/>
  <w15:docId w15:val="{9DF9D80C-50BA-4B63-9F68-6AB7087F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90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0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0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0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0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0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0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0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0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90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90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90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9070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9070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9070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9070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9070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9070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90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90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90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90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90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9070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9070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9070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90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9070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9070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9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89070C"/>
  </w:style>
  <w:style w:type="character" w:customStyle="1" w:styleId="eop">
    <w:name w:val="eop"/>
    <w:basedOn w:val="Standardskriftforavsnitt"/>
    <w:rsid w:val="0089070C"/>
  </w:style>
  <w:style w:type="paragraph" w:styleId="NormalWeb">
    <w:name w:val="Normal (Web)"/>
    <w:basedOn w:val="Normal"/>
    <w:uiPriority w:val="99"/>
    <w:semiHidden/>
    <w:unhideWhenUsed/>
    <w:rsid w:val="0005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table" w:styleId="Rutenettabell4uthevingsfarge1">
    <w:name w:val="Grid Table 4 Accent 1"/>
    <w:basedOn w:val="Vanligtabell"/>
    <w:uiPriority w:val="49"/>
    <w:rsid w:val="00B51E0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5mrkuthevingsfarge1">
    <w:name w:val="Grid Table 5 Dark Accent 1"/>
    <w:basedOn w:val="Vanligtabell"/>
    <w:uiPriority w:val="50"/>
    <w:rsid w:val="00B51E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40E49488646D4CAE2D0D50D965EFC8" ma:contentTypeVersion="14" ma:contentTypeDescription="Opprett et nytt dokument." ma:contentTypeScope="" ma:versionID="21ca10fbef843044151fc1add530840c">
  <xsd:schema xmlns:xsd="http://www.w3.org/2001/XMLSchema" xmlns:xs="http://www.w3.org/2001/XMLSchema" xmlns:p="http://schemas.microsoft.com/office/2006/metadata/properties" xmlns:ns2="67fb6c7b-83c6-483f-8470-a541bfdbcdc8" xmlns:ns3="6e132afc-54e5-405b-bd27-ae533eee8b6a" targetNamespace="http://schemas.microsoft.com/office/2006/metadata/properties" ma:root="true" ma:fieldsID="41479e737bc128dbe4c3127f8cffdb51" ns2:_="" ns3:_="">
    <xsd:import namespace="67fb6c7b-83c6-483f-8470-a541bfdbcdc8"/>
    <xsd:import namespace="6e132afc-54e5-405b-bd27-ae533eee8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b6c7b-83c6-483f-8470-a541bfdb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c29ca2d6-0ce2-4495-b9f9-2cab58c99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32afc-54e5-405b-bd27-ae533eee8b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463542b-040b-4dbd-8538-e4a6310b372e}" ma:internalName="TaxCatchAll" ma:showField="CatchAllData" ma:web="6e132afc-54e5-405b-bd27-ae533eee8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132afc-54e5-405b-bd27-ae533eee8b6a"/>
    <lcf76f155ced4ddcb4097134ff3c332f xmlns="67fb6c7b-83c6-483f-8470-a541bfdbcd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049C7F-D2DA-4A12-ABF9-E908774DD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b6c7b-83c6-483f-8470-a541bfdbcdc8"/>
    <ds:schemaRef ds:uri="6e132afc-54e5-405b-bd27-ae533eee8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A3FBEE-78C9-4490-B569-E0A597C52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FAEE1-0130-4812-A092-126260C71282}">
  <ds:schemaRefs>
    <ds:schemaRef ds:uri="http://schemas.microsoft.com/office/2006/metadata/properties"/>
    <ds:schemaRef ds:uri="http://schemas.microsoft.com/office/infopath/2007/PartnerControls"/>
    <ds:schemaRef ds:uri="6e132afc-54e5-405b-bd27-ae533eee8b6a"/>
    <ds:schemaRef ds:uri="67fb6c7b-83c6-483f-8470-a541bfdbcd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715</Words>
  <Characters>3794</Characters>
  <Application>Microsoft Office Word</Application>
  <DocSecurity>0</DocSecurity>
  <Lines>31</Lines>
  <Paragraphs>8</Paragraphs>
  <ScaleCrop>false</ScaleCrop>
  <Company>�vre Eiker Kommune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Larsen Thorrud</dc:creator>
  <cp:keywords/>
  <dc:description/>
  <cp:lastModifiedBy>Ida Larsen Thorrud</cp:lastModifiedBy>
  <cp:revision>2</cp:revision>
  <dcterms:created xsi:type="dcterms:W3CDTF">2025-11-17T11:45:00Z</dcterms:created>
  <dcterms:modified xsi:type="dcterms:W3CDTF">2025-11-17T11:45:00Z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0x0101007640E49488646D4CAE2D0D50D965EFC8</vt:lpwstr>
  </property>
  <property fmtid="{D5CDD505-2E9C-101B-9397-08002B2CF9AE}" pid="3" name="MediaServiceImageTags">
    <vt:lpwstr/>
  </property>
</Properties>
</file>